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CAA48" w14:textId="737531CD" w:rsidR="00713AE8" w:rsidRDefault="00AB739F" w:rsidP="00750D48">
      <w:pPr>
        <w:spacing w:line="276" w:lineRule="auto"/>
      </w:pPr>
      <w:r>
        <w:t>Vážené dámy a pánové, vážení hosté,</w:t>
      </w:r>
    </w:p>
    <w:p w14:paraId="309AA5D7" w14:textId="77777777" w:rsidR="00AB739F" w:rsidRDefault="00AB739F" w:rsidP="00750D48">
      <w:pPr>
        <w:spacing w:line="276" w:lineRule="auto"/>
      </w:pPr>
    </w:p>
    <w:p w14:paraId="194D66DE" w14:textId="2D46FE58" w:rsidR="00AB739F" w:rsidRDefault="00AB739F" w:rsidP="00750D48">
      <w:pPr>
        <w:spacing w:line="276" w:lineRule="auto"/>
      </w:pPr>
      <w:r>
        <w:t xml:space="preserve">mám upřímnou radost, že se dnes scházíme při slavnostním odhalení </w:t>
      </w:r>
      <w:r w:rsidR="00266DD9">
        <w:t>pamětní desky</w:t>
      </w:r>
      <w:r>
        <w:t xml:space="preserve"> věnované Ludwigu </w:t>
      </w:r>
      <w:proofErr w:type="spellStart"/>
      <w:r>
        <w:t>Hoheneggerovi</w:t>
      </w:r>
      <w:proofErr w:type="spellEnd"/>
      <w:r w:rsidR="0020201C">
        <w:t xml:space="preserve">, osobnosti, která významně ovlivnila historii a směřování našeho kraje. </w:t>
      </w:r>
      <w:r w:rsidR="00B87E6B">
        <w:t>V záhlaví pozvánky stálo, že je to s</w:t>
      </w:r>
      <w:r>
        <w:t xml:space="preserve">lavnost paměti a </w:t>
      </w:r>
      <w:r w:rsidR="0020201C">
        <w:t>vděčnosti.</w:t>
      </w:r>
    </w:p>
    <w:p w14:paraId="10694D35" w14:textId="77777777" w:rsidR="00B87E6B" w:rsidRDefault="00B87E6B" w:rsidP="00750D48">
      <w:pPr>
        <w:spacing w:line="276" w:lineRule="auto"/>
      </w:pPr>
    </w:p>
    <w:p w14:paraId="7FB5E17B" w14:textId="30AA8864" w:rsidR="0020201C" w:rsidRDefault="00B87E6B" w:rsidP="00750D48">
      <w:pPr>
        <w:spacing w:line="276" w:lineRule="auto"/>
      </w:pPr>
      <w:r>
        <w:t xml:space="preserve">V tom názvu spatřuji významnou symboliku. </w:t>
      </w:r>
      <w:r w:rsidR="00BF3BAD">
        <w:t xml:space="preserve">Nacházíme se totiž v kraji, jehož významná část byla během uplynulých osmi dekád o svou paměť </w:t>
      </w:r>
      <w:r w:rsidR="000F7945">
        <w:t>o</w:t>
      </w:r>
      <w:r w:rsidR="00BF3BAD">
        <w:t>kradena. Anebo – abychom se neuchylovali k pokryteckému bolestínství – která si ji nechala ukrást</w:t>
      </w:r>
      <w:r w:rsidR="0020201C">
        <w:t xml:space="preserve"> a překrýt j</w:t>
      </w:r>
      <w:r w:rsidR="000F7945">
        <w:t>i těžkou dekou floskule o kraji uhlí a oceli</w:t>
      </w:r>
      <w:r w:rsidR="00262B71">
        <w:t>, jako kdyby se zde nic jiného neudálo.</w:t>
      </w:r>
      <w:r w:rsidR="000F7945">
        <w:t xml:space="preserve"> A jakousi podivnou setrvačností t</w:t>
      </w:r>
      <w:r w:rsidR="0017363B">
        <w:t xml:space="preserve">ato historická diskontinuita a ztráta identity </w:t>
      </w:r>
      <w:r w:rsidR="00262B71">
        <w:t xml:space="preserve">v mnoha ohledech </w:t>
      </w:r>
      <w:r w:rsidR="0017363B">
        <w:t>trvá.</w:t>
      </w:r>
    </w:p>
    <w:p w14:paraId="6810452F" w14:textId="77777777" w:rsidR="0017363B" w:rsidRDefault="0017363B" w:rsidP="00750D48">
      <w:pPr>
        <w:spacing w:line="276" w:lineRule="auto"/>
      </w:pPr>
    </w:p>
    <w:p w14:paraId="19CD6E9A" w14:textId="49986C92" w:rsidR="0017363B" w:rsidRDefault="0017363B" w:rsidP="00750D48">
      <w:pPr>
        <w:spacing w:line="276" w:lineRule="auto"/>
      </w:pPr>
      <w:r>
        <w:t xml:space="preserve">K naší vlastní škodě, sluší se dodat. Protože společnost se nemůže rozvíjet, pokud trpí ztrátou identity. A základním stavebním kamenem identity je vazba na místo, vědomí přináležitosti, které se od nepaměti odvíjelo právě od kulturního a historického odkazu. Pokud na jeho uchovávání rezignujeme, ztratíme základní pojivo. Budeme stavět zeď pouze z cihel, bez malty. </w:t>
      </w:r>
    </w:p>
    <w:p w14:paraId="0249CD7E" w14:textId="77777777" w:rsidR="0017363B" w:rsidRDefault="0017363B" w:rsidP="00750D48">
      <w:pPr>
        <w:spacing w:line="276" w:lineRule="auto"/>
      </w:pPr>
    </w:p>
    <w:p w14:paraId="6131FC56" w14:textId="78E8BBCE" w:rsidR="0017363B" w:rsidRDefault="0017363B" w:rsidP="00750D48">
      <w:pPr>
        <w:spacing w:line="276" w:lineRule="auto"/>
      </w:pPr>
      <w:r>
        <w:t xml:space="preserve">Kultura, to není pouze umění. Divadlo, výstavy nebo </w:t>
      </w:r>
      <w:r w:rsidR="00750D48">
        <w:t>hudební festivaly</w:t>
      </w:r>
      <w:r>
        <w:t xml:space="preserve"> jsou jen dílkem toho, co utváří kulturní společnost. </w:t>
      </w:r>
      <w:r w:rsidR="00750D48">
        <w:t xml:space="preserve">Stejně tak důležité je i uchovávání historického odkazu, úcta k předkům, upomínání významných osobností. Mějme to prosím na paměti, protože celá historie lidstva je dlouhou řadou důkazů, že jedině kulturní společnost dokáže skutečně prosperovat a nacházet cesty ke svému dalšímu rozvoji. </w:t>
      </w:r>
    </w:p>
    <w:p w14:paraId="2037AEE9" w14:textId="77777777" w:rsidR="0017363B" w:rsidRDefault="0017363B" w:rsidP="00750D48">
      <w:pPr>
        <w:spacing w:line="276" w:lineRule="auto"/>
      </w:pPr>
    </w:p>
    <w:p w14:paraId="46C5D203" w14:textId="4ED7AE3F" w:rsidR="0017363B" w:rsidRDefault="0017363B" w:rsidP="00750D48">
      <w:pPr>
        <w:spacing w:line="276" w:lineRule="auto"/>
      </w:pPr>
      <w:r>
        <w:t>Proto je dnešní setkání tak důležité</w:t>
      </w:r>
      <w:r w:rsidR="00266DD9">
        <w:t xml:space="preserve"> – p</w:t>
      </w:r>
      <w:r>
        <w:t xml:space="preserve">ředstavuje </w:t>
      </w:r>
      <w:r w:rsidR="00750D48">
        <w:t xml:space="preserve">totiž </w:t>
      </w:r>
      <w:r w:rsidR="00266DD9">
        <w:t>další</w:t>
      </w:r>
      <w:r>
        <w:t xml:space="preserve"> krok na cestě k navracení identity tomuto regionu. Ke znovunabytí sebeúcty a důstojnosti. K vylepšení našeho obrazu v očích zbytku republiky. Poněvadž jedině ten, kdo si váží sám sebe, má naději, že si ho budou vážit ostatní. </w:t>
      </w:r>
      <w:r w:rsidR="00262B71">
        <w:t xml:space="preserve">A to bychom si jistě všichni přáli, aby se náš kraj, </w:t>
      </w:r>
      <w:r w:rsidR="00750D48">
        <w:t>bohužel doposud mnohými stále</w:t>
      </w:r>
      <w:r w:rsidR="00262B71">
        <w:t xml:space="preserve"> vnímaný jen jako průmyslem zdecimovaný kousek vpravo nahoře na mapě, začal v očích zbytku republiky proměňovat v kraj, který znovu </w:t>
      </w:r>
      <w:r w:rsidR="00266DD9">
        <w:t>nalézá</w:t>
      </w:r>
      <w:r w:rsidR="00262B71">
        <w:t xml:space="preserve"> svou důstojnost</w:t>
      </w:r>
      <w:r w:rsidR="00750D48">
        <w:t>, hrdost</w:t>
      </w:r>
      <w:r w:rsidR="00262B71">
        <w:t xml:space="preserve"> a kořeny. </w:t>
      </w:r>
    </w:p>
    <w:p w14:paraId="20E451EB" w14:textId="77777777" w:rsidR="00262B71" w:rsidRDefault="00262B71" w:rsidP="00750D48">
      <w:pPr>
        <w:spacing w:line="276" w:lineRule="auto"/>
      </w:pPr>
    </w:p>
    <w:p w14:paraId="01E6C3C9" w14:textId="15EB0A95" w:rsidR="0020201C" w:rsidRDefault="00262B71" w:rsidP="00750D48">
      <w:pPr>
        <w:spacing w:line="276" w:lineRule="auto"/>
      </w:pPr>
      <w:r>
        <w:t xml:space="preserve">Ze srdce tedy děkuji společnosti </w:t>
      </w:r>
      <w:proofErr w:type="spellStart"/>
      <w:r>
        <w:t>Hereditas</w:t>
      </w:r>
      <w:proofErr w:type="spellEnd"/>
      <w:r>
        <w:t xml:space="preserve"> a jmenovitě panu Karlu </w:t>
      </w:r>
      <w:proofErr w:type="spellStart"/>
      <w:r>
        <w:t>Cieślarovi</w:t>
      </w:r>
      <w:proofErr w:type="spellEnd"/>
      <w:r>
        <w:t xml:space="preserve">, který o umístění </w:t>
      </w:r>
      <w:proofErr w:type="spellStart"/>
      <w:r>
        <w:t>Hoheneggerovy</w:t>
      </w:r>
      <w:proofErr w:type="spellEnd"/>
      <w:r>
        <w:t xml:space="preserve"> pamětní desky dlouhá léta usiloval. A pojďme si společně přát, aby mohly brzy následovat další </w:t>
      </w:r>
      <w:r w:rsidR="00750D48">
        <w:t>podobné sešlosti</w:t>
      </w:r>
      <w:r>
        <w:t xml:space="preserve">, vítězství dobré vůle a záblesky naděje, že se věci mohou navrátit k dřívější prosperitě, která nestála jen na hliněných nohách pomýlené ideologie nebo okamžitého ekonomického prospěchu. </w:t>
      </w:r>
    </w:p>
    <w:p w14:paraId="38E39844" w14:textId="77777777" w:rsidR="00750D48" w:rsidRDefault="00750D48" w:rsidP="00750D48">
      <w:pPr>
        <w:spacing w:line="276" w:lineRule="auto"/>
      </w:pPr>
    </w:p>
    <w:p w14:paraId="78DAF52C" w14:textId="41BD953F" w:rsidR="00750D48" w:rsidRDefault="00750D48" w:rsidP="00750D48">
      <w:pPr>
        <w:spacing w:line="276" w:lineRule="auto"/>
      </w:pPr>
      <w:r>
        <w:t xml:space="preserve">Děkuji, pane Karle </w:t>
      </w:r>
      <w:proofErr w:type="spellStart"/>
      <w:r>
        <w:t>Cieślare</w:t>
      </w:r>
      <w:proofErr w:type="spellEnd"/>
      <w:r>
        <w:t xml:space="preserve">, za vaši nezdolnost. A děkuji i vám, dámy a pánové, za pozornost, kterou jste mým slovům věnovali. </w:t>
      </w:r>
    </w:p>
    <w:p w14:paraId="2C1794CC" w14:textId="73A3D88D" w:rsidR="0020201C" w:rsidRDefault="0020201C" w:rsidP="00750D48">
      <w:pPr>
        <w:spacing w:line="276" w:lineRule="auto"/>
      </w:pPr>
    </w:p>
    <w:sectPr w:rsidR="00202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39F"/>
    <w:rsid w:val="000F7945"/>
    <w:rsid w:val="0017363B"/>
    <w:rsid w:val="0020201C"/>
    <w:rsid w:val="00217CA8"/>
    <w:rsid w:val="00262B71"/>
    <w:rsid w:val="00266DD9"/>
    <w:rsid w:val="002E08BC"/>
    <w:rsid w:val="00713AE8"/>
    <w:rsid w:val="00750D48"/>
    <w:rsid w:val="00831104"/>
    <w:rsid w:val="00AB739F"/>
    <w:rsid w:val="00B87E6B"/>
    <w:rsid w:val="00BF3BAD"/>
    <w:rsid w:val="00D22DEA"/>
    <w:rsid w:val="00F64F42"/>
    <w:rsid w:val="00FF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5AF67D"/>
  <w15:chartTrackingRefBased/>
  <w15:docId w15:val="{C0210974-AB58-5C4A-B12E-44627665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CA8"/>
  </w:style>
  <w:style w:type="paragraph" w:styleId="Nadpis1">
    <w:name w:val="heading 1"/>
    <w:basedOn w:val="Normln"/>
    <w:next w:val="Normln"/>
    <w:link w:val="Nadpis1Char"/>
    <w:uiPriority w:val="9"/>
    <w:qFormat/>
    <w:rsid w:val="00AB73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B7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B73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B73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B73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B73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B73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B73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B73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73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B73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B73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B739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B739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B739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B739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B739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B739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B73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B7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B739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B73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B73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B739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B739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B739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B73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B739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B73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374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Lednická</dc:creator>
  <cp:keywords/>
  <dc:description/>
  <cp:lastModifiedBy>Karin Lednická</cp:lastModifiedBy>
  <cp:revision>2</cp:revision>
  <cp:lastPrinted>2024-11-28T07:44:00Z</cp:lastPrinted>
  <dcterms:created xsi:type="dcterms:W3CDTF">2024-11-28T05:40:00Z</dcterms:created>
  <dcterms:modified xsi:type="dcterms:W3CDTF">2024-12-06T05:45:00Z</dcterms:modified>
</cp:coreProperties>
</file>